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74320D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F0858">
        <w:rPr>
          <w:sz w:val="28"/>
          <w:szCs w:val="28"/>
        </w:rPr>
        <w:t>«</w:t>
      </w:r>
      <w:proofErr w:type="gramStart"/>
      <w:r w:rsidR="00956844">
        <w:rPr>
          <w:sz w:val="28"/>
          <w:szCs w:val="28"/>
        </w:rPr>
        <w:t>30</w:t>
      </w:r>
      <w:r w:rsidR="001F0858">
        <w:rPr>
          <w:sz w:val="28"/>
          <w:szCs w:val="28"/>
        </w:rPr>
        <w:t xml:space="preserve">»   </w:t>
      </w:r>
      <w:proofErr w:type="gramEnd"/>
      <w:r w:rsidR="001F0858">
        <w:rPr>
          <w:sz w:val="28"/>
          <w:szCs w:val="28"/>
        </w:rPr>
        <w:t xml:space="preserve"> </w:t>
      </w:r>
      <w:r w:rsidR="00956844">
        <w:rPr>
          <w:sz w:val="28"/>
          <w:szCs w:val="28"/>
        </w:rPr>
        <w:t xml:space="preserve">июля </w:t>
      </w:r>
      <w:r w:rsidR="00A26B6F">
        <w:rPr>
          <w:sz w:val="28"/>
          <w:szCs w:val="28"/>
        </w:rPr>
        <w:t>2021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</w:t>
      </w:r>
      <w:r w:rsidR="00EF061F">
        <w:rPr>
          <w:sz w:val="28"/>
          <w:szCs w:val="28"/>
        </w:rPr>
        <w:t xml:space="preserve">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956844">
        <w:rPr>
          <w:sz w:val="28"/>
          <w:szCs w:val="28"/>
        </w:rPr>
        <w:t>4-чс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74320D">
      <w:pPr>
        <w:ind w:left="426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74320D">
      <w:pPr>
        <w:ind w:left="426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74320D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</w:p>
    <w:p w:rsidR="00640041" w:rsidRPr="00640041" w:rsidRDefault="00B86219" w:rsidP="0074320D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74320D">
      <w:pPr>
        <w:ind w:left="426"/>
        <w:jc w:val="both"/>
        <w:rPr>
          <w:sz w:val="28"/>
          <w:szCs w:val="28"/>
        </w:rPr>
      </w:pPr>
    </w:p>
    <w:p w:rsidR="00AE379F" w:rsidRPr="006F649E" w:rsidRDefault="0049020E" w:rsidP="0078571A">
      <w:pPr>
        <w:ind w:left="426"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74320D">
        <w:rPr>
          <w:sz w:val="28"/>
          <w:szCs w:val="28"/>
        </w:rPr>
        <w:t xml:space="preserve">   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 xml:space="preserve">дминистрации </w:t>
      </w:r>
      <w:r w:rsidR="003417D4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 xml:space="preserve">города </w:t>
      </w:r>
      <w:r w:rsidR="003417D4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Твери</w:t>
      </w:r>
      <w:r w:rsidR="00CF23A6">
        <w:rPr>
          <w:sz w:val="28"/>
          <w:szCs w:val="28"/>
        </w:rPr>
        <w:t xml:space="preserve"> </w:t>
      </w:r>
      <w:r w:rsidR="003417D4">
        <w:rPr>
          <w:sz w:val="28"/>
          <w:szCs w:val="28"/>
        </w:rPr>
        <w:t xml:space="preserve"> </w:t>
      </w:r>
      <w:r w:rsidR="00CF23A6">
        <w:rPr>
          <w:sz w:val="28"/>
          <w:szCs w:val="28"/>
        </w:rPr>
        <w:t xml:space="preserve">от </w:t>
      </w:r>
      <w:r w:rsidR="006E3D96">
        <w:rPr>
          <w:sz w:val="28"/>
          <w:szCs w:val="28"/>
        </w:rPr>
        <w:t>29.07</w:t>
      </w:r>
      <w:r w:rsidR="00AE379F">
        <w:rPr>
          <w:sz w:val="28"/>
          <w:szCs w:val="28"/>
        </w:rPr>
        <w:t>.</w:t>
      </w:r>
      <w:r w:rsidR="00A26B6F">
        <w:rPr>
          <w:sz w:val="28"/>
          <w:szCs w:val="28"/>
        </w:rPr>
        <w:t>2021</w:t>
      </w:r>
      <w:r w:rsidR="00CF23A6">
        <w:rPr>
          <w:sz w:val="28"/>
          <w:szCs w:val="28"/>
        </w:rPr>
        <w:t xml:space="preserve"> </w:t>
      </w:r>
      <w:r w:rsidR="003417D4">
        <w:rPr>
          <w:sz w:val="28"/>
          <w:szCs w:val="28"/>
        </w:rPr>
        <w:t xml:space="preserve"> </w:t>
      </w:r>
      <w:r w:rsidR="00CF23A6">
        <w:rPr>
          <w:sz w:val="28"/>
          <w:szCs w:val="28"/>
        </w:rPr>
        <w:t>протокол №</w:t>
      </w:r>
      <w:r w:rsidR="005A7218">
        <w:rPr>
          <w:sz w:val="28"/>
          <w:szCs w:val="28"/>
        </w:rPr>
        <w:t xml:space="preserve"> </w:t>
      </w:r>
      <w:r w:rsidR="006E3D96">
        <w:rPr>
          <w:sz w:val="28"/>
          <w:szCs w:val="28"/>
        </w:rPr>
        <w:t>15</w:t>
      </w:r>
      <w:r w:rsidR="00AA4480">
        <w:rPr>
          <w:sz w:val="28"/>
          <w:szCs w:val="28"/>
        </w:rPr>
        <w:t>,</w:t>
      </w:r>
      <w:r w:rsidR="003417D4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234C3">
        <w:rPr>
          <w:sz w:val="28"/>
          <w:szCs w:val="28"/>
        </w:rPr>
        <w:t>угрозой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</w:t>
      </w:r>
      <w:r w:rsidR="0074320D">
        <w:rPr>
          <w:sz w:val="28"/>
          <w:szCs w:val="28"/>
        </w:rPr>
        <w:t xml:space="preserve">вычайной ситуации на территории </w:t>
      </w:r>
      <w:r w:rsidRPr="0049020E">
        <w:rPr>
          <w:sz w:val="28"/>
          <w:szCs w:val="28"/>
        </w:rPr>
        <w:t>города</w:t>
      </w:r>
      <w:r w:rsidR="0074320D">
        <w:rPr>
          <w:sz w:val="28"/>
          <w:szCs w:val="28"/>
        </w:rPr>
        <w:t xml:space="preserve"> </w:t>
      </w:r>
      <w:r>
        <w:rPr>
          <w:sz w:val="28"/>
          <w:szCs w:val="28"/>
        </w:rPr>
        <w:t>Твери</w:t>
      </w:r>
      <w:r w:rsidR="0074320D">
        <w:rPr>
          <w:sz w:val="28"/>
          <w:szCs w:val="28"/>
        </w:rPr>
        <w:t xml:space="preserve">, связанной </w:t>
      </w:r>
      <w:r w:rsidRPr="0049020E">
        <w:rPr>
          <w:sz w:val="28"/>
          <w:szCs w:val="28"/>
        </w:rPr>
        <w:t xml:space="preserve">с </w:t>
      </w:r>
      <w:r w:rsidR="006E3D96">
        <w:rPr>
          <w:sz w:val="28"/>
          <w:szCs w:val="28"/>
        </w:rPr>
        <w:t>аварийным состоянием жилого дома, расположенно</w:t>
      </w:r>
      <w:r w:rsidR="0078571A">
        <w:rPr>
          <w:sz w:val="28"/>
          <w:szCs w:val="28"/>
        </w:rPr>
        <w:t>м</w:t>
      </w:r>
      <w:r w:rsidR="006E3D96">
        <w:rPr>
          <w:sz w:val="28"/>
          <w:szCs w:val="28"/>
        </w:rPr>
        <w:t xml:space="preserve"> по адресу:</w:t>
      </w:r>
      <w:r w:rsidR="006E3D96" w:rsidRPr="006E3D96">
        <w:t xml:space="preserve"> </w:t>
      </w:r>
      <w:r w:rsidR="0078571A">
        <w:rPr>
          <w:sz w:val="28"/>
          <w:szCs w:val="28"/>
        </w:rPr>
        <w:t>город Тверь, улица</w:t>
      </w:r>
      <w:r w:rsidR="006E3D96" w:rsidRPr="006E3D96">
        <w:rPr>
          <w:sz w:val="28"/>
          <w:szCs w:val="28"/>
        </w:rPr>
        <w:t xml:space="preserve"> Седова, дом № 1в</w:t>
      </w:r>
      <w:r w:rsidR="00AE379F">
        <w:rPr>
          <w:sz w:val="28"/>
          <w:szCs w:val="28"/>
        </w:rPr>
        <w:t>,</w:t>
      </w:r>
    </w:p>
    <w:p w:rsidR="00465D2F" w:rsidRPr="0049020E" w:rsidRDefault="00465D2F" w:rsidP="00D60961">
      <w:pPr>
        <w:tabs>
          <w:tab w:val="left" w:pos="851"/>
        </w:tabs>
        <w:ind w:left="426" w:right="141" w:hanging="142"/>
        <w:jc w:val="both"/>
        <w:rPr>
          <w:sz w:val="28"/>
          <w:szCs w:val="28"/>
        </w:rPr>
      </w:pPr>
    </w:p>
    <w:p w:rsidR="00AE379F" w:rsidRDefault="00AE379F" w:rsidP="00D60961">
      <w:pPr>
        <w:ind w:left="426" w:right="141" w:hanging="142"/>
        <w:jc w:val="center"/>
        <w:rPr>
          <w:sz w:val="28"/>
          <w:szCs w:val="28"/>
        </w:rPr>
      </w:pPr>
    </w:p>
    <w:p w:rsidR="0049020E" w:rsidRPr="007C2090" w:rsidRDefault="0049020E" w:rsidP="00D60961">
      <w:pPr>
        <w:ind w:left="426" w:right="141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D60961">
      <w:pPr>
        <w:ind w:left="426" w:right="141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D60961">
      <w:pPr>
        <w:tabs>
          <w:tab w:val="left" w:pos="1276"/>
        </w:tabs>
        <w:ind w:left="426" w:right="141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E059C9">
        <w:rPr>
          <w:sz w:val="28"/>
          <w:szCs w:val="28"/>
        </w:rPr>
        <w:t>16.00 30.07.</w:t>
      </w:r>
      <w:r w:rsidR="00A26B6F">
        <w:rPr>
          <w:sz w:val="28"/>
          <w:szCs w:val="28"/>
        </w:rPr>
        <w:t>2021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6E7B79" w:rsidRDefault="00465D2F" w:rsidP="0078571A">
      <w:pPr>
        <w:tabs>
          <w:tab w:val="left" w:pos="567"/>
          <w:tab w:val="left" w:pos="1276"/>
        </w:tabs>
        <w:ind w:left="426"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234C3"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0" w:name="sub_6"/>
      <w:r w:rsidR="006A44D4" w:rsidRPr="002E04C4">
        <w:rPr>
          <w:sz w:val="28"/>
          <w:szCs w:val="28"/>
        </w:rPr>
        <w:t xml:space="preserve"> </w:t>
      </w:r>
      <w:bookmarkEnd w:id="0"/>
      <w:r w:rsidR="005234C3">
        <w:rPr>
          <w:sz w:val="28"/>
          <w:szCs w:val="28"/>
        </w:rPr>
        <w:t xml:space="preserve">Границей территории, на которой может возникнуть чрезвычайная ситуация, считать </w:t>
      </w:r>
      <w:r w:rsidR="0078571A" w:rsidRPr="00274A11">
        <w:rPr>
          <w:sz w:val="28"/>
          <w:szCs w:val="28"/>
        </w:rPr>
        <w:t>территории жилого дома, расположенного по адресу: город Тверь, улица</w:t>
      </w:r>
      <w:r w:rsidR="0078571A">
        <w:rPr>
          <w:sz w:val="28"/>
          <w:szCs w:val="28"/>
        </w:rPr>
        <w:t xml:space="preserve"> </w:t>
      </w:r>
      <w:r w:rsidR="0078571A" w:rsidRPr="0078571A">
        <w:rPr>
          <w:sz w:val="28"/>
          <w:szCs w:val="28"/>
        </w:rPr>
        <w:t>Седова, дом № 1в</w:t>
      </w:r>
      <w:r w:rsidR="0074320D">
        <w:rPr>
          <w:sz w:val="28"/>
          <w:szCs w:val="28"/>
        </w:rPr>
        <w:t>.</w:t>
      </w:r>
    </w:p>
    <w:p w:rsidR="005234C3" w:rsidRDefault="005234C3" w:rsidP="00D60961">
      <w:pPr>
        <w:tabs>
          <w:tab w:val="left" w:pos="567"/>
        </w:tabs>
        <w:ind w:left="426"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>
        <w:rPr>
          <w:sz w:val="28"/>
          <w:szCs w:val="28"/>
        </w:rPr>
        <w:t>3. 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D60961">
      <w:pPr>
        <w:tabs>
          <w:tab w:val="left" w:pos="567"/>
        </w:tabs>
        <w:ind w:left="426"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="00A26B6F">
        <w:rPr>
          <w:sz w:val="28"/>
          <w:szCs w:val="28"/>
        </w:rPr>
        <w:t xml:space="preserve">. Выполнение </w:t>
      </w:r>
      <w:r w:rsidR="00660C31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660C31">
        <w:rPr>
          <w:sz w:val="28"/>
          <w:szCs w:val="28"/>
        </w:rPr>
        <w:t xml:space="preserve"> </w:t>
      </w:r>
      <w:r w:rsidR="0078571A">
        <w:rPr>
          <w:sz w:val="28"/>
          <w:szCs w:val="28"/>
        </w:rPr>
        <w:t xml:space="preserve">возникновения </w:t>
      </w:r>
      <w:r>
        <w:rPr>
          <w:sz w:val="28"/>
          <w:szCs w:val="28"/>
        </w:rPr>
        <w:t>чрезвычайной ситуации и минимизации ее последствий осуществ</w:t>
      </w:r>
      <w:r w:rsidR="00A13447">
        <w:rPr>
          <w:sz w:val="28"/>
          <w:szCs w:val="28"/>
        </w:rPr>
        <w:t>л</w:t>
      </w:r>
      <w:r w:rsidR="00595674">
        <w:rPr>
          <w:sz w:val="28"/>
          <w:szCs w:val="28"/>
        </w:rPr>
        <w:t xml:space="preserve">ять в </w:t>
      </w:r>
      <w:r w:rsidR="00660C31">
        <w:rPr>
          <w:sz w:val="28"/>
          <w:szCs w:val="28"/>
        </w:rPr>
        <w:t xml:space="preserve">соответствии с перечнем мер по </w:t>
      </w:r>
      <w:r w:rsidR="00595674">
        <w:rPr>
          <w:sz w:val="28"/>
          <w:szCs w:val="28"/>
        </w:rPr>
        <w:t xml:space="preserve">обеспечению защиты населения от </w:t>
      </w:r>
      <w:r w:rsidRPr="001F0241">
        <w:rPr>
          <w:sz w:val="28"/>
          <w:szCs w:val="28"/>
        </w:rPr>
        <w:t>чрезвычайной</w:t>
      </w:r>
      <w:r w:rsidR="00A13447">
        <w:rPr>
          <w:sz w:val="28"/>
          <w:szCs w:val="28"/>
        </w:rPr>
        <w:t xml:space="preserve">  </w:t>
      </w:r>
      <w:r w:rsidR="00595674">
        <w:rPr>
          <w:sz w:val="28"/>
          <w:szCs w:val="28"/>
        </w:rPr>
        <w:t xml:space="preserve"> ситуации </w:t>
      </w:r>
      <w:r>
        <w:rPr>
          <w:sz w:val="28"/>
          <w:szCs w:val="28"/>
        </w:rPr>
        <w:t>(прилагается).</w:t>
      </w:r>
    </w:p>
    <w:p w:rsidR="00C64F23" w:rsidRDefault="001F0241" w:rsidP="0078571A">
      <w:pPr>
        <w:tabs>
          <w:tab w:val="left" w:pos="567"/>
        </w:tabs>
        <w:ind w:left="426"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78571A" w:rsidRPr="00274A11">
        <w:rPr>
          <w:sz w:val="28"/>
          <w:szCs w:val="28"/>
        </w:rPr>
        <w:t>сложившейся на территории жилого дома, расположенного по адресу: город Тверь, улица</w:t>
      </w:r>
      <w:r w:rsidR="00E059C9" w:rsidRPr="00E059C9">
        <w:t xml:space="preserve"> </w:t>
      </w:r>
      <w:r w:rsidR="00E059C9" w:rsidRPr="00E059C9">
        <w:rPr>
          <w:sz w:val="28"/>
          <w:szCs w:val="28"/>
        </w:rPr>
        <w:t>Седова, дом № 1в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D60961">
      <w:pPr>
        <w:tabs>
          <w:tab w:val="left" w:pos="567"/>
        </w:tabs>
        <w:ind w:left="426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D60961">
      <w:pPr>
        <w:tabs>
          <w:tab w:val="left" w:pos="567"/>
        </w:tabs>
        <w:ind w:left="426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60961">
        <w:rPr>
          <w:sz w:val="28"/>
          <w:szCs w:val="28"/>
        </w:rPr>
        <w:tab/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D60961">
      <w:pPr>
        <w:tabs>
          <w:tab w:val="left" w:pos="284"/>
          <w:tab w:val="left" w:pos="426"/>
          <w:tab w:val="left" w:pos="1418"/>
        </w:tabs>
        <w:ind w:left="426"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D60961" w:rsidP="00D60961">
      <w:pPr>
        <w:tabs>
          <w:tab w:val="left" w:pos="1418"/>
        </w:tabs>
        <w:ind w:left="426" w:right="141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E059C9">
        <w:rPr>
          <w:sz w:val="28"/>
          <w:szCs w:val="28"/>
        </w:rPr>
        <w:t>01.11.</w:t>
      </w:r>
      <w:r w:rsidR="006E7B79">
        <w:rPr>
          <w:sz w:val="28"/>
          <w:szCs w:val="28"/>
        </w:rPr>
        <w:t xml:space="preserve"> </w:t>
      </w:r>
      <w:r w:rsidR="00A26B6F">
        <w:rPr>
          <w:sz w:val="28"/>
          <w:szCs w:val="28"/>
        </w:rPr>
        <w:t>2021</w:t>
      </w:r>
      <w:r w:rsidR="00ED13A1" w:rsidRPr="00ED13A1">
        <w:rPr>
          <w:sz w:val="28"/>
          <w:szCs w:val="28"/>
        </w:rPr>
        <w:t>.</w:t>
      </w:r>
    </w:p>
    <w:p w:rsidR="006E7B79" w:rsidRDefault="006E7B79" w:rsidP="00D60961">
      <w:pPr>
        <w:ind w:left="426" w:right="141" w:firstLine="850"/>
        <w:jc w:val="both"/>
        <w:rPr>
          <w:sz w:val="28"/>
          <w:szCs w:val="28"/>
        </w:rPr>
      </w:pPr>
    </w:p>
    <w:p w:rsidR="009E3835" w:rsidRDefault="009E3835" w:rsidP="00D60961">
      <w:pPr>
        <w:ind w:left="426" w:right="141" w:hanging="142"/>
        <w:jc w:val="both"/>
        <w:rPr>
          <w:bCs/>
          <w:sz w:val="28"/>
          <w:szCs w:val="28"/>
        </w:rPr>
      </w:pPr>
    </w:p>
    <w:p w:rsidR="00000659" w:rsidRPr="00570508" w:rsidRDefault="006E7B79" w:rsidP="00D60961">
      <w:pPr>
        <w:ind w:left="426" w:right="141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</w:t>
      </w:r>
      <w:r w:rsidR="00604A2C" w:rsidRPr="00604A2C">
        <w:rPr>
          <w:bCs/>
          <w:sz w:val="28"/>
          <w:szCs w:val="28"/>
        </w:rPr>
        <w:t xml:space="preserve"> </w:t>
      </w:r>
      <w:r w:rsidR="00604A2C">
        <w:rPr>
          <w:bCs/>
          <w:sz w:val="28"/>
          <w:szCs w:val="28"/>
        </w:rPr>
        <w:t>Твери</w:t>
      </w:r>
      <w:r w:rsidR="00570508" w:rsidRPr="00570508">
        <w:rPr>
          <w:bCs/>
          <w:sz w:val="28"/>
          <w:szCs w:val="28"/>
        </w:rPr>
        <w:t xml:space="preserve"> </w:t>
      </w:r>
      <w:r w:rsidR="00595674">
        <w:rPr>
          <w:bCs/>
          <w:sz w:val="28"/>
          <w:szCs w:val="28"/>
        </w:rPr>
        <w:t xml:space="preserve">      </w:t>
      </w:r>
      <w:r w:rsidR="00604A2C">
        <w:rPr>
          <w:bCs/>
          <w:sz w:val="28"/>
          <w:szCs w:val="28"/>
        </w:rPr>
        <w:t xml:space="preserve">                     </w:t>
      </w:r>
      <w:r w:rsidR="00595674">
        <w:rPr>
          <w:bCs/>
          <w:sz w:val="28"/>
          <w:szCs w:val="28"/>
        </w:rPr>
        <w:t xml:space="preserve">                                               </w:t>
      </w:r>
      <w:r w:rsidR="00D60961">
        <w:rPr>
          <w:bCs/>
          <w:sz w:val="28"/>
          <w:szCs w:val="28"/>
        </w:rPr>
        <w:t xml:space="preserve">     </w:t>
      </w:r>
      <w:r w:rsidR="00595674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D60961">
      <w:pPr>
        <w:ind w:left="426" w:right="141" w:hanging="142"/>
        <w:jc w:val="both"/>
        <w:rPr>
          <w:sz w:val="28"/>
          <w:szCs w:val="28"/>
        </w:rPr>
      </w:pPr>
    </w:p>
    <w:p w:rsidR="000B4F77" w:rsidRDefault="000B4F77" w:rsidP="00D60961">
      <w:pPr>
        <w:ind w:left="426" w:right="141" w:hanging="142"/>
        <w:jc w:val="both"/>
        <w:rPr>
          <w:sz w:val="28"/>
          <w:szCs w:val="28"/>
        </w:rPr>
      </w:pPr>
    </w:p>
    <w:p w:rsidR="006A44D4" w:rsidRDefault="006A44D4" w:rsidP="00D60961">
      <w:pPr>
        <w:ind w:left="426" w:right="141" w:hanging="142"/>
        <w:jc w:val="both"/>
        <w:rPr>
          <w:sz w:val="28"/>
          <w:szCs w:val="28"/>
        </w:rPr>
      </w:pPr>
    </w:p>
    <w:p w:rsidR="006A44D4" w:rsidRDefault="006A44D4" w:rsidP="00D60961">
      <w:pPr>
        <w:ind w:left="426" w:right="141" w:hanging="142"/>
        <w:jc w:val="both"/>
        <w:rPr>
          <w:sz w:val="28"/>
          <w:szCs w:val="28"/>
        </w:rPr>
      </w:pPr>
    </w:p>
    <w:p w:rsidR="006A44D4" w:rsidRDefault="006A44D4" w:rsidP="00D60961">
      <w:pPr>
        <w:ind w:left="426" w:right="141" w:hanging="142"/>
        <w:jc w:val="both"/>
        <w:rPr>
          <w:sz w:val="28"/>
          <w:szCs w:val="28"/>
        </w:rPr>
      </w:pPr>
    </w:p>
    <w:p w:rsidR="006A44D4" w:rsidRDefault="006A44D4" w:rsidP="00D60961">
      <w:pPr>
        <w:ind w:left="426" w:right="141" w:hanging="142"/>
        <w:jc w:val="both"/>
        <w:rPr>
          <w:sz w:val="28"/>
          <w:szCs w:val="28"/>
        </w:rPr>
      </w:pPr>
    </w:p>
    <w:p w:rsidR="006A44D4" w:rsidRDefault="006A44D4" w:rsidP="00D60961">
      <w:pPr>
        <w:ind w:left="426" w:right="141" w:hanging="142"/>
        <w:jc w:val="both"/>
        <w:rPr>
          <w:sz w:val="28"/>
          <w:szCs w:val="28"/>
        </w:rPr>
      </w:pPr>
    </w:p>
    <w:p w:rsidR="006A44D4" w:rsidRDefault="006A44D4" w:rsidP="00D60961">
      <w:pPr>
        <w:ind w:left="426" w:right="141" w:hanging="142"/>
        <w:jc w:val="both"/>
        <w:rPr>
          <w:sz w:val="28"/>
          <w:szCs w:val="28"/>
        </w:rPr>
      </w:pPr>
    </w:p>
    <w:p w:rsidR="006A44D4" w:rsidRDefault="006A44D4" w:rsidP="00D60961">
      <w:pPr>
        <w:ind w:left="426" w:right="141"/>
        <w:jc w:val="both"/>
        <w:rPr>
          <w:sz w:val="28"/>
          <w:szCs w:val="28"/>
        </w:rPr>
      </w:pPr>
    </w:p>
    <w:p w:rsidR="006A44D4" w:rsidRDefault="006A44D4" w:rsidP="00D60961">
      <w:pPr>
        <w:ind w:left="426" w:right="141"/>
        <w:jc w:val="both"/>
        <w:rPr>
          <w:sz w:val="28"/>
          <w:szCs w:val="28"/>
        </w:rPr>
      </w:pPr>
    </w:p>
    <w:p w:rsidR="006A44D4" w:rsidRDefault="006A44D4" w:rsidP="0074320D">
      <w:pPr>
        <w:ind w:left="426" w:right="-142"/>
        <w:jc w:val="both"/>
        <w:rPr>
          <w:sz w:val="28"/>
          <w:szCs w:val="28"/>
        </w:rPr>
      </w:pPr>
    </w:p>
    <w:p w:rsidR="006A44D4" w:rsidRDefault="006A44D4" w:rsidP="0074320D">
      <w:pPr>
        <w:ind w:left="426" w:right="-142"/>
        <w:jc w:val="both"/>
        <w:rPr>
          <w:sz w:val="28"/>
          <w:szCs w:val="28"/>
        </w:rPr>
      </w:pPr>
    </w:p>
    <w:p w:rsidR="002E04C4" w:rsidRDefault="002E04C4" w:rsidP="0074320D">
      <w:pPr>
        <w:ind w:left="426" w:right="-142"/>
        <w:jc w:val="both"/>
        <w:rPr>
          <w:sz w:val="28"/>
          <w:szCs w:val="28"/>
        </w:rPr>
      </w:pPr>
    </w:p>
    <w:p w:rsidR="002E04C4" w:rsidRDefault="002E04C4" w:rsidP="0074320D">
      <w:pPr>
        <w:ind w:left="426" w:right="-142"/>
        <w:jc w:val="both"/>
        <w:rPr>
          <w:sz w:val="28"/>
          <w:szCs w:val="28"/>
        </w:rPr>
      </w:pPr>
    </w:p>
    <w:p w:rsidR="00877509" w:rsidRDefault="00877509" w:rsidP="0074320D">
      <w:pPr>
        <w:ind w:left="426" w:right="-142"/>
        <w:jc w:val="both"/>
        <w:rPr>
          <w:sz w:val="28"/>
          <w:szCs w:val="28"/>
        </w:rPr>
      </w:pPr>
    </w:p>
    <w:p w:rsidR="00DA0A7A" w:rsidRPr="00DA0A7A" w:rsidRDefault="00DA0A7A" w:rsidP="00DA0A7A">
      <w:pPr>
        <w:ind w:left="426" w:right="141"/>
        <w:jc w:val="right"/>
        <w:rPr>
          <w:sz w:val="28"/>
          <w:szCs w:val="28"/>
        </w:rPr>
      </w:pPr>
      <w:r w:rsidRPr="00DA0A7A">
        <w:rPr>
          <w:sz w:val="28"/>
          <w:szCs w:val="28"/>
        </w:rPr>
        <w:lastRenderedPageBreak/>
        <w:t xml:space="preserve">Приложение </w:t>
      </w:r>
    </w:p>
    <w:p w:rsidR="00DA0A7A" w:rsidRPr="00DA0A7A" w:rsidRDefault="00BC56E3" w:rsidP="00DA0A7A">
      <w:pPr>
        <w:ind w:left="426" w:right="141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DA0A7A" w:rsidRPr="00DA0A7A">
        <w:rPr>
          <w:sz w:val="28"/>
          <w:szCs w:val="28"/>
        </w:rPr>
        <w:t xml:space="preserve"> постановлению Администрации</w:t>
      </w:r>
    </w:p>
    <w:p w:rsidR="00DA0A7A" w:rsidRDefault="00DA0A7A" w:rsidP="00DA0A7A">
      <w:pPr>
        <w:ind w:left="426" w:right="141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Pr="00DA0A7A">
        <w:rPr>
          <w:sz w:val="28"/>
          <w:szCs w:val="28"/>
        </w:rPr>
        <w:t xml:space="preserve">орода Твери от </w:t>
      </w:r>
      <w:r w:rsidR="00956844">
        <w:rPr>
          <w:sz w:val="28"/>
          <w:szCs w:val="28"/>
        </w:rPr>
        <w:t>30</w:t>
      </w:r>
      <w:r w:rsidRPr="00DA0A7A">
        <w:rPr>
          <w:sz w:val="28"/>
          <w:szCs w:val="28"/>
        </w:rPr>
        <w:t xml:space="preserve"> </w:t>
      </w:r>
      <w:r w:rsidR="00956844">
        <w:rPr>
          <w:sz w:val="28"/>
          <w:szCs w:val="28"/>
        </w:rPr>
        <w:t xml:space="preserve">июля </w:t>
      </w:r>
      <w:r w:rsidRPr="00DA0A7A">
        <w:rPr>
          <w:sz w:val="28"/>
          <w:szCs w:val="28"/>
        </w:rPr>
        <w:t xml:space="preserve">2021 № </w:t>
      </w:r>
      <w:r w:rsidR="00956844">
        <w:rPr>
          <w:sz w:val="28"/>
          <w:szCs w:val="28"/>
        </w:rPr>
        <w:t>4-чс</w:t>
      </w:r>
      <w:bookmarkStart w:id="1" w:name="_GoBack"/>
      <w:bookmarkEnd w:id="1"/>
    </w:p>
    <w:p w:rsidR="00DA0A7A" w:rsidRDefault="00DA0A7A" w:rsidP="00DA0A7A">
      <w:pPr>
        <w:ind w:left="426" w:right="141"/>
        <w:jc w:val="right"/>
        <w:rPr>
          <w:sz w:val="28"/>
          <w:szCs w:val="28"/>
        </w:rPr>
      </w:pPr>
    </w:p>
    <w:p w:rsidR="00DA0A7A" w:rsidRDefault="00DA0A7A" w:rsidP="00DA0A7A">
      <w:pPr>
        <w:ind w:left="426" w:right="141"/>
        <w:jc w:val="right"/>
        <w:rPr>
          <w:sz w:val="28"/>
          <w:szCs w:val="28"/>
        </w:rPr>
      </w:pPr>
    </w:p>
    <w:p w:rsidR="00DA0A7A" w:rsidRDefault="00DA0A7A" w:rsidP="00DA0A7A">
      <w:pPr>
        <w:ind w:left="426" w:right="14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</w:t>
      </w:r>
    </w:p>
    <w:p w:rsidR="00DA0A7A" w:rsidRDefault="00DA0A7A" w:rsidP="009D471F">
      <w:pPr>
        <w:ind w:left="426" w:right="141"/>
        <w:jc w:val="center"/>
        <w:rPr>
          <w:sz w:val="28"/>
          <w:szCs w:val="28"/>
        </w:rPr>
      </w:pPr>
    </w:p>
    <w:p w:rsidR="00DA0A7A" w:rsidRPr="00DA0A7A" w:rsidRDefault="00DA0A7A" w:rsidP="009D471F">
      <w:pPr>
        <w:widowControl w:val="0"/>
        <w:numPr>
          <w:ilvl w:val="0"/>
          <w:numId w:val="3"/>
        </w:numPr>
        <w:shd w:val="clear" w:color="auto" w:fill="FFFFFF"/>
        <w:tabs>
          <w:tab w:val="left" w:pos="1030"/>
        </w:tabs>
        <w:spacing w:line="312" w:lineRule="exact"/>
        <w:ind w:left="426" w:right="141" w:firstLine="567"/>
        <w:rPr>
          <w:rFonts w:eastAsia="Arial Unicode MS"/>
          <w:color w:val="000000"/>
          <w:sz w:val="28"/>
          <w:szCs w:val="28"/>
          <w:shd w:val="clear" w:color="auto" w:fill="FFFFFF"/>
        </w:rPr>
      </w:pPr>
      <w:r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Администрации Заволжского района города Твери:</w:t>
      </w:r>
    </w:p>
    <w:p w:rsidR="00DA0A7A" w:rsidRPr="00DA0A7A" w:rsidRDefault="00DA0A7A" w:rsidP="009D471F">
      <w:pPr>
        <w:shd w:val="clear" w:color="auto" w:fill="FFFFFF"/>
        <w:tabs>
          <w:tab w:val="left" w:pos="1030"/>
        </w:tabs>
        <w:spacing w:line="312" w:lineRule="exact"/>
        <w:ind w:left="426" w:right="141"/>
        <w:jc w:val="both"/>
        <w:rPr>
          <w:rFonts w:eastAsia="Arial Unicode MS"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      1</w:t>
      </w:r>
      <w:r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.1. В связи с предстоящими ремонтными работами провести с жителями 3 этажа дома № 1в, на улице Седова, в городе Твери разъяснительную работу о возможном предоставлении Администрацией города Твери жилых помещений маневренного фонда.</w:t>
      </w:r>
    </w:p>
    <w:p w:rsidR="00DA0A7A" w:rsidRPr="00DA0A7A" w:rsidRDefault="00DA0A7A" w:rsidP="009D471F">
      <w:pPr>
        <w:shd w:val="clear" w:color="auto" w:fill="FFFFFF"/>
        <w:tabs>
          <w:tab w:val="left" w:pos="1030"/>
        </w:tabs>
        <w:spacing w:line="312" w:lineRule="exact"/>
        <w:ind w:left="426" w:right="141"/>
        <w:jc w:val="center"/>
        <w:rPr>
          <w:rFonts w:eastAsia="Arial Unicode MS" w:cs="Arial Unicode MS"/>
          <w:color w:val="000000"/>
          <w:sz w:val="28"/>
          <w:szCs w:val="28"/>
          <w:shd w:val="clear" w:color="auto" w:fill="FFFFFF"/>
        </w:rPr>
      </w:pPr>
      <w:r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Срок: до 03 08.2021</w:t>
      </w:r>
    </w:p>
    <w:p w:rsidR="00DA0A7A" w:rsidRPr="00DA0A7A" w:rsidRDefault="00BC56E3" w:rsidP="009D471F">
      <w:pPr>
        <w:widowControl w:val="0"/>
        <w:numPr>
          <w:ilvl w:val="1"/>
          <w:numId w:val="3"/>
        </w:numPr>
        <w:shd w:val="clear" w:color="auto" w:fill="FFFFFF"/>
        <w:tabs>
          <w:tab w:val="left" w:pos="1030"/>
        </w:tabs>
        <w:spacing w:line="312" w:lineRule="exact"/>
        <w:ind w:left="426" w:right="141" w:firstLine="555"/>
        <w:jc w:val="both"/>
        <w:rPr>
          <w:rFonts w:eastAsia="Arial Unicode MS"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</w:t>
      </w:r>
      <w:r w:rsidR="00DA0A7A"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Организовать работу телефона горячей линии для информирования жителей дома № 1в, на улице Седова, в городе Твери.</w:t>
      </w:r>
    </w:p>
    <w:p w:rsidR="00DA0A7A" w:rsidRPr="00DA0A7A" w:rsidRDefault="00BC56E3" w:rsidP="00BC56E3">
      <w:pPr>
        <w:widowControl w:val="0"/>
        <w:numPr>
          <w:ilvl w:val="1"/>
          <w:numId w:val="3"/>
        </w:numPr>
        <w:shd w:val="clear" w:color="auto" w:fill="FFFFFF"/>
        <w:tabs>
          <w:tab w:val="left" w:pos="1030"/>
        </w:tabs>
        <w:spacing w:line="312" w:lineRule="exact"/>
        <w:ind w:left="426" w:right="141" w:firstLine="555"/>
        <w:jc w:val="both"/>
        <w:rPr>
          <w:rFonts w:eastAsia="Arial Unicode MS"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</w:t>
      </w:r>
      <w:r w:rsidR="00DA0A7A"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Организовать сбор информации о</w:t>
      </w:r>
      <w:r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жителях 3</w:t>
      </w:r>
      <w:r w:rsidR="00DA0A7A"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этажа многоквартирного дома № 1в, на улице Седова, в городе Твери, нуждающихся во временном отселении.</w:t>
      </w:r>
    </w:p>
    <w:p w:rsidR="00DA0A7A" w:rsidRPr="00DA0A7A" w:rsidRDefault="00DA0A7A" w:rsidP="009D471F">
      <w:pPr>
        <w:shd w:val="clear" w:color="auto" w:fill="FFFFFF"/>
        <w:tabs>
          <w:tab w:val="left" w:pos="1030"/>
        </w:tabs>
        <w:spacing w:line="312" w:lineRule="exact"/>
        <w:ind w:left="426" w:right="141"/>
        <w:jc w:val="center"/>
        <w:rPr>
          <w:rFonts w:eastAsia="Arial Unicode MS" w:cs="Arial Unicode MS"/>
          <w:color w:val="000000"/>
          <w:sz w:val="28"/>
          <w:szCs w:val="28"/>
          <w:shd w:val="clear" w:color="auto" w:fill="FFFFFF"/>
        </w:rPr>
      </w:pPr>
      <w:r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Срок: до 18.00 02.08.2021</w:t>
      </w:r>
    </w:p>
    <w:p w:rsidR="00DA0A7A" w:rsidRPr="00DA0A7A" w:rsidRDefault="00DA0A7A" w:rsidP="009D471F">
      <w:pPr>
        <w:widowControl w:val="0"/>
        <w:tabs>
          <w:tab w:val="left" w:pos="851"/>
          <w:tab w:val="left" w:pos="1258"/>
        </w:tabs>
        <w:spacing w:line="317" w:lineRule="exact"/>
        <w:ind w:left="426" w:right="141" w:firstLine="567"/>
        <w:jc w:val="both"/>
        <w:rPr>
          <w:rFonts w:eastAsia="Arial Unicode MS"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color w:val="000000"/>
          <w:sz w:val="28"/>
          <w:szCs w:val="28"/>
          <w:shd w:val="clear" w:color="auto" w:fill="FFFFFF"/>
        </w:rPr>
        <w:t>2</w:t>
      </w:r>
      <w:r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. Управлению по обеспечению безопасности жизнедеятельности населения администрации города Твери совместно с ООО «Управляющая компания Профи» организовать ежедневный контроль за состоянием чердачного перекрытия жилого дома № 1в по улице Седова, в городе Твери. Информацию ежедневно представлять в ЕДДС города Твери (тел. (факс) 8-(4822) 44-12-44) и сектор диспетчерской службы отдела коммунальной инфраструктуры департамента жилищно-коммунального хозяйства, жилищной политики и строительства администрации города Твери (тел. 8 (4822) 34-87-07) к 17.00.</w:t>
      </w:r>
    </w:p>
    <w:p w:rsidR="00DA0A7A" w:rsidRPr="00DA0A7A" w:rsidRDefault="00DA0A7A" w:rsidP="009D471F">
      <w:pPr>
        <w:widowControl w:val="0"/>
        <w:tabs>
          <w:tab w:val="left" w:pos="851"/>
          <w:tab w:val="left" w:pos="1258"/>
        </w:tabs>
        <w:spacing w:line="317" w:lineRule="exact"/>
        <w:ind w:left="426" w:right="141"/>
        <w:jc w:val="center"/>
        <w:rPr>
          <w:rFonts w:eastAsia="Arial Unicode MS"/>
          <w:color w:val="000000"/>
          <w:sz w:val="28"/>
          <w:szCs w:val="28"/>
          <w:shd w:val="clear" w:color="auto" w:fill="FFFFFF"/>
        </w:rPr>
      </w:pPr>
      <w:r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Срок: с 30.07.2021 и до начала проведения аварийно-ремонтных работ</w:t>
      </w:r>
    </w:p>
    <w:p w:rsidR="00DA0A7A" w:rsidRPr="00DA0A7A" w:rsidRDefault="00BC56E3" w:rsidP="00BC56E3">
      <w:pPr>
        <w:pStyle w:val="a9"/>
        <w:widowControl w:val="0"/>
        <w:numPr>
          <w:ilvl w:val="0"/>
          <w:numId w:val="5"/>
        </w:numPr>
        <w:tabs>
          <w:tab w:val="left" w:pos="0"/>
          <w:tab w:val="left" w:pos="567"/>
          <w:tab w:val="left" w:pos="1258"/>
        </w:tabs>
        <w:spacing w:line="317" w:lineRule="exact"/>
        <w:ind w:left="426" w:right="141" w:firstLine="567"/>
        <w:jc w:val="both"/>
        <w:rPr>
          <w:rFonts w:eastAsia="Arial Unicode MS"/>
          <w:sz w:val="28"/>
          <w:szCs w:val="28"/>
          <w:shd w:val="clear" w:color="auto" w:fill="FFFFFF"/>
        </w:rPr>
      </w:pPr>
      <w:r>
        <w:rPr>
          <w:rFonts w:eastAsia="Arial Unicode MS"/>
          <w:sz w:val="28"/>
          <w:szCs w:val="28"/>
        </w:rPr>
        <w:t xml:space="preserve"> </w:t>
      </w:r>
      <w:r w:rsidR="00DA0A7A" w:rsidRPr="00DA0A7A">
        <w:rPr>
          <w:rFonts w:eastAsia="Arial Unicode MS"/>
          <w:sz w:val="28"/>
          <w:szCs w:val="28"/>
        </w:rPr>
        <w:t xml:space="preserve">Рекомендовать </w:t>
      </w:r>
      <w:r w:rsidR="00DA0A7A" w:rsidRPr="00DA0A7A">
        <w:rPr>
          <w:rFonts w:eastAsia="Arial Unicode MS"/>
          <w:sz w:val="28"/>
          <w:szCs w:val="28"/>
          <w:shd w:val="clear" w:color="auto" w:fill="FFFFFF"/>
        </w:rPr>
        <w:t>ООО «Управляющая компания Профи»:</w:t>
      </w:r>
    </w:p>
    <w:p w:rsidR="00DA0A7A" w:rsidRPr="00DA0A7A" w:rsidRDefault="00BC56E3" w:rsidP="009D471F">
      <w:pPr>
        <w:pStyle w:val="a9"/>
        <w:widowControl w:val="0"/>
        <w:numPr>
          <w:ilvl w:val="1"/>
          <w:numId w:val="5"/>
        </w:numPr>
        <w:tabs>
          <w:tab w:val="left" w:pos="0"/>
          <w:tab w:val="left" w:pos="567"/>
        </w:tabs>
        <w:spacing w:line="317" w:lineRule="exact"/>
        <w:ind w:left="426" w:right="141" w:firstLine="555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А</w:t>
      </w:r>
      <w:r w:rsidR="00DA0A7A" w:rsidRPr="00DA0A7A">
        <w:rPr>
          <w:rFonts w:eastAsia="Arial Unicode MS"/>
          <w:sz w:val="28"/>
          <w:szCs w:val="28"/>
        </w:rPr>
        <w:t>ктуализировать заключение технического обследования дома № 1в</w:t>
      </w:r>
      <w:r>
        <w:rPr>
          <w:rFonts w:eastAsia="Arial Unicode MS"/>
          <w:sz w:val="28"/>
          <w:szCs w:val="28"/>
        </w:rPr>
        <w:t>,</w:t>
      </w:r>
      <w:r w:rsidR="00DA0A7A" w:rsidRPr="00DA0A7A">
        <w:rPr>
          <w:rFonts w:eastAsia="Arial Unicode MS"/>
          <w:sz w:val="28"/>
          <w:szCs w:val="28"/>
        </w:rPr>
        <w:t xml:space="preserve"> на улице Седова, в городе Твери, проведенного в 2020 году.</w:t>
      </w:r>
    </w:p>
    <w:p w:rsidR="00DA0A7A" w:rsidRPr="00DA0A7A" w:rsidRDefault="00DA0A7A" w:rsidP="009D471F">
      <w:pPr>
        <w:widowControl w:val="0"/>
        <w:tabs>
          <w:tab w:val="left" w:pos="0"/>
          <w:tab w:val="left" w:pos="567"/>
          <w:tab w:val="left" w:pos="1258"/>
        </w:tabs>
        <w:spacing w:line="317" w:lineRule="exact"/>
        <w:ind w:left="426" w:right="141" w:firstLine="555"/>
        <w:jc w:val="both"/>
        <w:rPr>
          <w:rFonts w:eastAsia="Arial Unicode MS"/>
          <w:sz w:val="28"/>
          <w:szCs w:val="28"/>
        </w:rPr>
      </w:pPr>
      <w:r w:rsidRPr="00DA0A7A">
        <w:rPr>
          <w:rFonts w:eastAsia="Arial Unicode MS"/>
          <w:sz w:val="28"/>
          <w:szCs w:val="28"/>
        </w:rPr>
        <w:t xml:space="preserve">Документы представить в департамент </w:t>
      </w:r>
      <w:r w:rsidRPr="00DA0A7A">
        <w:rPr>
          <w:rFonts w:eastAsia="Arial Unicode MS"/>
          <w:sz w:val="28"/>
          <w:szCs w:val="28"/>
          <w:shd w:val="clear" w:color="auto" w:fill="FFFFFF"/>
        </w:rPr>
        <w:t>жилищно-коммунального хозяйства, жилищной политики и строительства администрации города Твери</w:t>
      </w:r>
      <w:r w:rsidR="00BC56E3">
        <w:rPr>
          <w:rFonts w:eastAsia="Arial Unicode MS"/>
          <w:sz w:val="28"/>
          <w:szCs w:val="28"/>
          <w:shd w:val="clear" w:color="auto" w:fill="FFFFFF"/>
        </w:rPr>
        <w:t>.</w:t>
      </w:r>
    </w:p>
    <w:p w:rsidR="00DA0A7A" w:rsidRPr="00DA0A7A" w:rsidRDefault="00DA0A7A" w:rsidP="009D471F">
      <w:pPr>
        <w:shd w:val="clear" w:color="auto" w:fill="FFFFFF"/>
        <w:tabs>
          <w:tab w:val="left" w:pos="0"/>
          <w:tab w:val="left" w:pos="1030"/>
        </w:tabs>
        <w:ind w:left="426" w:right="141" w:firstLine="555"/>
        <w:jc w:val="center"/>
        <w:rPr>
          <w:rFonts w:eastAsia="Arial Unicode MS" w:cs="Arial Unicode MS"/>
          <w:sz w:val="28"/>
          <w:szCs w:val="28"/>
        </w:rPr>
      </w:pPr>
      <w:r w:rsidRPr="00DA0A7A">
        <w:rPr>
          <w:rFonts w:eastAsia="Arial Unicode MS"/>
          <w:sz w:val="28"/>
          <w:szCs w:val="28"/>
        </w:rPr>
        <w:t>Срок: до 13.08.2021</w:t>
      </w:r>
    </w:p>
    <w:p w:rsidR="00DA0A7A" w:rsidRPr="00DA0A7A" w:rsidRDefault="00BC56E3" w:rsidP="009D471F">
      <w:pPr>
        <w:pStyle w:val="a9"/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030"/>
        </w:tabs>
        <w:ind w:left="426" w:right="141" w:firstLine="555"/>
        <w:jc w:val="both"/>
        <w:rPr>
          <w:rFonts w:eastAsia="Arial Unicode MS" w:cs="Arial Unicode MS"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sz w:val="28"/>
          <w:szCs w:val="28"/>
        </w:rPr>
        <w:t xml:space="preserve"> И</w:t>
      </w:r>
      <w:r w:rsidR="00DA0A7A" w:rsidRPr="00DA0A7A">
        <w:rPr>
          <w:rFonts w:eastAsia="Arial Unicode MS"/>
          <w:sz w:val="28"/>
          <w:szCs w:val="28"/>
        </w:rPr>
        <w:t xml:space="preserve">нициировать проведение общего собрания собственников помещений </w:t>
      </w:r>
      <w:r w:rsidR="00DA0A7A"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дома № 1в по улице Седова в городе Твери по вопросу проведения ремонта чердачных перекрытий (в объемах, необходимых для устранения аварийной ситуации) жилого дома № 1в</w:t>
      </w:r>
      <w:r>
        <w:rPr>
          <w:rFonts w:eastAsia="Arial Unicode MS"/>
          <w:color w:val="000000"/>
          <w:sz w:val="28"/>
          <w:szCs w:val="28"/>
          <w:shd w:val="clear" w:color="auto" w:fill="FFFFFF"/>
        </w:rPr>
        <w:t>,</w:t>
      </w:r>
      <w:r w:rsidR="00DA0A7A"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 по улице Седова, в городе Твери и определения источника финансирования указанных работ.</w:t>
      </w:r>
    </w:p>
    <w:p w:rsidR="00DA0A7A" w:rsidRPr="00DA0A7A" w:rsidRDefault="00DA0A7A" w:rsidP="009D471F">
      <w:pPr>
        <w:shd w:val="clear" w:color="auto" w:fill="FFFFFF"/>
        <w:tabs>
          <w:tab w:val="left" w:pos="0"/>
          <w:tab w:val="left" w:pos="1030"/>
        </w:tabs>
        <w:ind w:left="426" w:right="141" w:firstLine="555"/>
        <w:jc w:val="both"/>
        <w:rPr>
          <w:rFonts w:eastAsia="Arial Unicode MS"/>
          <w:color w:val="000000"/>
          <w:sz w:val="28"/>
          <w:szCs w:val="28"/>
          <w:shd w:val="clear" w:color="auto" w:fill="FFFFFF"/>
        </w:rPr>
      </w:pPr>
      <w:r w:rsidRPr="00DA0A7A">
        <w:rPr>
          <w:rFonts w:eastAsia="Arial Unicode MS"/>
          <w:sz w:val="28"/>
          <w:szCs w:val="28"/>
        </w:rPr>
        <w:t xml:space="preserve">Протокол общего собрания собственников представить в департамент </w:t>
      </w:r>
      <w:r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жилищно-коммунального хозяйства, жилищной политики и строительства администрации города Твери</w:t>
      </w:r>
      <w:r w:rsidR="00BC56E3">
        <w:rPr>
          <w:rFonts w:eastAsia="Arial Unicode MS"/>
          <w:color w:val="000000"/>
          <w:sz w:val="28"/>
          <w:szCs w:val="28"/>
          <w:shd w:val="clear" w:color="auto" w:fill="FFFFFF"/>
        </w:rPr>
        <w:t>.</w:t>
      </w:r>
    </w:p>
    <w:p w:rsidR="00DA0A7A" w:rsidRPr="00DA0A7A" w:rsidRDefault="00DA0A7A" w:rsidP="009D471F">
      <w:pPr>
        <w:shd w:val="clear" w:color="auto" w:fill="FFFFFF"/>
        <w:tabs>
          <w:tab w:val="left" w:pos="1030"/>
        </w:tabs>
        <w:ind w:left="426" w:right="141"/>
        <w:jc w:val="center"/>
        <w:rPr>
          <w:rFonts w:eastAsia="Arial Unicode MS" w:cs="Arial Unicode MS"/>
          <w:sz w:val="28"/>
          <w:szCs w:val="28"/>
        </w:rPr>
      </w:pPr>
      <w:r w:rsidRPr="00DA0A7A">
        <w:rPr>
          <w:rFonts w:eastAsia="Arial Unicode MS"/>
          <w:color w:val="000000"/>
          <w:sz w:val="28"/>
          <w:szCs w:val="28"/>
          <w:shd w:val="clear" w:color="auto" w:fill="FFFFFF"/>
        </w:rPr>
        <w:t>Срок: до 13.08.2021</w:t>
      </w:r>
    </w:p>
    <w:p w:rsidR="00DA0A7A" w:rsidRPr="00DA0A7A" w:rsidRDefault="00DA0A7A" w:rsidP="009D471F">
      <w:pPr>
        <w:widowControl w:val="0"/>
        <w:numPr>
          <w:ilvl w:val="0"/>
          <w:numId w:val="5"/>
        </w:numPr>
        <w:tabs>
          <w:tab w:val="left" w:pos="0"/>
          <w:tab w:val="left" w:pos="851"/>
          <w:tab w:val="left" w:pos="1258"/>
        </w:tabs>
        <w:spacing w:line="317" w:lineRule="exact"/>
        <w:ind w:left="426" w:right="141" w:firstLine="543"/>
        <w:jc w:val="both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 w:rsidRPr="00DA0A7A">
        <w:rPr>
          <w:rFonts w:eastAsia="Arial Unicode MS"/>
          <w:bCs/>
          <w:sz w:val="28"/>
          <w:szCs w:val="28"/>
        </w:rPr>
        <w:t xml:space="preserve">Департаменту </w:t>
      </w:r>
      <w:r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жилищно-коммунального хозяйства, жилищной политики и строительства администрации города Твери:</w:t>
      </w:r>
    </w:p>
    <w:p w:rsidR="00DA0A7A" w:rsidRPr="00DA0A7A" w:rsidRDefault="00BC56E3" w:rsidP="009D471F">
      <w:pPr>
        <w:widowControl w:val="0"/>
        <w:numPr>
          <w:ilvl w:val="1"/>
          <w:numId w:val="5"/>
        </w:numPr>
        <w:tabs>
          <w:tab w:val="left" w:pos="0"/>
          <w:tab w:val="left" w:pos="851"/>
          <w:tab w:val="num" w:pos="1275"/>
        </w:tabs>
        <w:spacing w:line="317" w:lineRule="exact"/>
        <w:ind w:left="426" w:right="141" w:firstLine="543"/>
        <w:jc w:val="both"/>
        <w:rPr>
          <w:rFonts w:eastAsia="Arial Unicode MS" w:cs="Arial Unicode MS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lastRenderedPageBreak/>
        <w:t xml:space="preserve"> О</w:t>
      </w:r>
      <w:r w:rsidR="00DA0A7A"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беспечить разработку документации (с прохождением достоверности определения сметной стоимости в ГАУ «</w:t>
      </w:r>
      <w:proofErr w:type="spellStart"/>
      <w:r w:rsidR="00DA0A7A"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Госэкспертиза</w:t>
      </w:r>
      <w:proofErr w:type="spellEnd"/>
      <w:r w:rsidR="00DA0A7A"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 xml:space="preserve"> Тверской области») по проведению работ по ремонту чердачных перекрытий (в объемах, необходимых для устранения аварийной ситуации) и кровли жилого дома № 1в по улице Седова в городе Твери (источник финансирования – резервный ф</w:t>
      </w: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>онд Главы города Твери).</w:t>
      </w:r>
    </w:p>
    <w:p w:rsidR="00DA0A7A" w:rsidRPr="00DA0A7A" w:rsidRDefault="00C63210" w:rsidP="009D471F">
      <w:pPr>
        <w:widowControl w:val="0"/>
        <w:tabs>
          <w:tab w:val="left" w:pos="0"/>
          <w:tab w:val="left" w:pos="851"/>
        </w:tabs>
        <w:spacing w:line="317" w:lineRule="exact"/>
        <w:ind w:left="426" w:right="141"/>
        <w:jc w:val="center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>С</w:t>
      </w:r>
      <w:r w:rsidR="00DA0A7A"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рок: до 15.09.2021</w:t>
      </w:r>
    </w:p>
    <w:p w:rsidR="00DA0A7A" w:rsidRPr="00DA0A7A" w:rsidRDefault="00BC56E3" w:rsidP="009D471F">
      <w:pPr>
        <w:widowControl w:val="0"/>
        <w:numPr>
          <w:ilvl w:val="1"/>
          <w:numId w:val="5"/>
        </w:numPr>
        <w:tabs>
          <w:tab w:val="left" w:pos="0"/>
          <w:tab w:val="left" w:pos="851"/>
          <w:tab w:val="num" w:pos="1275"/>
        </w:tabs>
        <w:spacing w:line="317" w:lineRule="exact"/>
        <w:ind w:left="426" w:right="141" w:firstLine="543"/>
        <w:jc w:val="both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 xml:space="preserve"> В</w:t>
      </w:r>
      <w:r w:rsidR="00DA0A7A"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ыступить заказчиком работ по проведению работ по ремонту чердачных перекрытий (в объемах, необходимых для устранения аварийной ситуации) и кровли жилого дома № 1в по улице Седова в городе Твери (источник финансирования – рез</w:t>
      </w: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>ервный фонд Главы города Твери).</w:t>
      </w:r>
    </w:p>
    <w:p w:rsidR="00DA0A7A" w:rsidRPr="00DA0A7A" w:rsidRDefault="00C63210" w:rsidP="009D471F">
      <w:pPr>
        <w:widowControl w:val="0"/>
        <w:tabs>
          <w:tab w:val="left" w:pos="0"/>
          <w:tab w:val="left" w:pos="851"/>
          <w:tab w:val="left" w:pos="1258"/>
        </w:tabs>
        <w:spacing w:line="317" w:lineRule="exact"/>
        <w:ind w:left="426" w:right="141"/>
        <w:jc w:val="center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>С</w:t>
      </w:r>
      <w:r w:rsidR="00DA0A7A"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рок: до 01.10.2021</w:t>
      </w:r>
    </w:p>
    <w:p w:rsidR="00DA0A7A" w:rsidRPr="00DA0A7A" w:rsidRDefault="00BC56E3" w:rsidP="009D471F">
      <w:pPr>
        <w:widowControl w:val="0"/>
        <w:numPr>
          <w:ilvl w:val="1"/>
          <w:numId w:val="5"/>
        </w:numPr>
        <w:tabs>
          <w:tab w:val="left" w:pos="0"/>
          <w:tab w:val="left" w:pos="851"/>
          <w:tab w:val="num" w:pos="1275"/>
        </w:tabs>
        <w:spacing w:line="317" w:lineRule="exact"/>
        <w:ind w:left="426" w:right="141" w:firstLine="543"/>
        <w:jc w:val="both"/>
        <w:rPr>
          <w:rFonts w:eastAsia="Arial Unicode MS" w:cs="Arial Unicode MS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 xml:space="preserve"> О</w:t>
      </w:r>
      <w:r w:rsidR="00DA0A7A"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рганизовать работу по взысканию (возврату) в бюджет города Твери денежных средств, затраченных на проведение ремонта чердачных перекрытий (в объемах, необходимых для устранения аварийной ситуации) и кровли жилого дома № 1в по улице Седова в городе Твери</w:t>
      </w: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>.</w:t>
      </w:r>
    </w:p>
    <w:p w:rsidR="00DA0A7A" w:rsidRPr="00DA0A7A" w:rsidRDefault="00C63210" w:rsidP="009D471F">
      <w:pPr>
        <w:widowControl w:val="0"/>
        <w:tabs>
          <w:tab w:val="left" w:pos="0"/>
          <w:tab w:val="left" w:pos="851"/>
          <w:tab w:val="left" w:pos="1258"/>
        </w:tabs>
        <w:spacing w:line="317" w:lineRule="exact"/>
        <w:ind w:left="426" w:right="141" w:firstLine="543"/>
        <w:jc w:val="center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>С</w:t>
      </w:r>
      <w:r w:rsidR="00DA0A7A"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рок: в течение 2-х месяцев со дня подписания актов выполненных работ по ремонту жилого дома № 1в по улице Седова в городе Твери</w:t>
      </w:r>
    </w:p>
    <w:p w:rsidR="00DA0A7A" w:rsidRPr="00DA0A7A" w:rsidRDefault="00DA0A7A" w:rsidP="009D471F">
      <w:pPr>
        <w:widowControl w:val="0"/>
        <w:numPr>
          <w:ilvl w:val="0"/>
          <w:numId w:val="5"/>
        </w:numPr>
        <w:tabs>
          <w:tab w:val="num" w:pos="435"/>
          <w:tab w:val="left" w:pos="567"/>
          <w:tab w:val="left" w:pos="851"/>
          <w:tab w:val="left" w:pos="1258"/>
        </w:tabs>
        <w:spacing w:line="317" w:lineRule="exact"/>
        <w:ind w:left="426" w:right="141" w:firstLine="543"/>
        <w:jc w:val="both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Департаменту финансов администрации города Твери обеспечить финансирование работ по проведению ремонта чердачных перекрытий (в объемах, необходимых для устранения аварийной ситуации) и кровли жилого дома № 1в по улице Седова в городе Твери за счет средств резервного фонда Главы города Твери</w:t>
      </w:r>
      <w:r w:rsidR="00BC56E3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.</w:t>
      </w:r>
    </w:p>
    <w:p w:rsidR="00DA0A7A" w:rsidRPr="00DA0A7A" w:rsidRDefault="00DA0A7A" w:rsidP="009D471F">
      <w:pPr>
        <w:widowControl w:val="0"/>
        <w:tabs>
          <w:tab w:val="left" w:pos="567"/>
          <w:tab w:val="left" w:pos="851"/>
          <w:tab w:val="left" w:pos="1258"/>
        </w:tabs>
        <w:spacing w:line="317" w:lineRule="exact"/>
        <w:ind w:left="426" w:right="141"/>
        <w:jc w:val="center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Срок: до 15.09.2021</w:t>
      </w:r>
    </w:p>
    <w:p w:rsidR="00DA0A7A" w:rsidRDefault="00DA0A7A" w:rsidP="009D471F">
      <w:pPr>
        <w:widowControl w:val="0"/>
        <w:tabs>
          <w:tab w:val="left" w:pos="567"/>
          <w:tab w:val="left" w:pos="851"/>
          <w:tab w:val="left" w:pos="1258"/>
        </w:tabs>
        <w:spacing w:line="317" w:lineRule="exact"/>
        <w:ind w:left="426" w:right="141"/>
        <w:jc w:val="center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 w:rsidRPr="00DA0A7A">
        <w:rPr>
          <w:rFonts w:eastAsia="Arial Unicode MS"/>
          <w:bCs/>
          <w:color w:val="000000"/>
          <w:sz w:val="28"/>
          <w:szCs w:val="28"/>
          <w:shd w:val="clear" w:color="auto" w:fill="FFFFFF"/>
        </w:rPr>
        <w:t>Ответственный: О.И. Слобода</w:t>
      </w:r>
    </w:p>
    <w:p w:rsidR="00DA0A7A" w:rsidRDefault="00DA0A7A" w:rsidP="009D471F">
      <w:pPr>
        <w:widowControl w:val="0"/>
        <w:tabs>
          <w:tab w:val="left" w:pos="567"/>
          <w:tab w:val="left" w:pos="851"/>
          <w:tab w:val="left" w:pos="1258"/>
        </w:tabs>
        <w:spacing w:line="317" w:lineRule="exact"/>
        <w:ind w:left="426" w:right="141"/>
        <w:jc w:val="center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</w:p>
    <w:p w:rsidR="00DA0A7A" w:rsidRDefault="00DA0A7A" w:rsidP="009D471F">
      <w:pPr>
        <w:widowControl w:val="0"/>
        <w:tabs>
          <w:tab w:val="left" w:pos="567"/>
          <w:tab w:val="left" w:pos="851"/>
          <w:tab w:val="left" w:pos="1258"/>
        </w:tabs>
        <w:spacing w:line="317" w:lineRule="exact"/>
        <w:ind w:left="426" w:right="141"/>
        <w:jc w:val="center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</w:p>
    <w:p w:rsidR="00DA0A7A" w:rsidRDefault="00DA0A7A" w:rsidP="009D471F">
      <w:pPr>
        <w:widowControl w:val="0"/>
        <w:tabs>
          <w:tab w:val="left" w:pos="567"/>
          <w:tab w:val="left" w:pos="851"/>
          <w:tab w:val="left" w:pos="1258"/>
        </w:tabs>
        <w:spacing w:line="317" w:lineRule="exact"/>
        <w:ind w:left="426" w:right="141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>И. о. начальника управления по обеспечению</w:t>
      </w:r>
    </w:p>
    <w:p w:rsidR="00DA0A7A" w:rsidRDefault="00DA0A7A" w:rsidP="009D471F">
      <w:pPr>
        <w:widowControl w:val="0"/>
        <w:tabs>
          <w:tab w:val="left" w:pos="567"/>
          <w:tab w:val="left" w:pos="851"/>
          <w:tab w:val="left" w:pos="1258"/>
        </w:tabs>
        <w:spacing w:line="317" w:lineRule="exact"/>
        <w:ind w:left="426" w:right="141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 xml:space="preserve">безопасности жизнедеятельности </w:t>
      </w:r>
    </w:p>
    <w:p w:rsidR="00DA0A7A" w:rsidRPr="00DA0A7A" w:rsidRDefault="00DA0A7A" w:rsidP="009D471F">
      <w:pPr>
        <w:widowControl w:val="0"/>
        <w:tabs>
          <w:tab w:val="left" w:pos="567"/>
          <w:tab w:val="left" w:pos="851"/>
          <w:tab w:val="left" w:pos="1258"/>
        </w:tabs>
        <w:spacing w:line="317" w:lineRule="exact"/>
        <w:ind w:left="426" w:right="141"/>
        <w:rPr>
          <w:rFonts w:eastAsia="Arial Unicode MS"/>
          <w:bCs/>
          <w:color w:val="000000"/>
          <w:sz w:val="28"/>
          <w:szCs w:val="28"/>
          <w:shd w:val="clear" w:color="auto" w:fill="FFFFFF"/>
        </w:rPr>
      </w:pP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 xml:space="preserve">населения администрации города Твери                           </w:t>
      </w:r>
      <w:r w:rsidR="009D471F">
        <w:rPr>
          <w:rFonts w:eastAsia="Arial Unicode MS"/>
          <w:bCs/>
          <w:color w:val="000000"/>
          <w:sz w:val="28"/>
          <w:szCs w:val="28"/>
          <w:shd w:val="clear" w:color="auto" w:fill="FFFFFF"/>
        </w:rPr>
        <w:t xml:space="preserve">                </w:t>
      </w:r>
      <w:r>
        <w:rPr>
          <w:rFonts w:eastAsia="Arial Unicode MS"/>
          <w:bCs/>
          <w:color w:val="000000"/>
          <w:sz w:val="28"/>
          <w:szCs w:val="28"/>
          <w:shd w:val="clear" w:color="auto" w:fill="FFFFFF"/>
        </w:rPr>
        <w:t xml:space="preserve">  А.С. Савельев</w:t>
      </w:r>
    </w:p>
    <w:p w:rsidR="00DA0A7A" w:rsidRPr="00DA0A7A" w:rsidRDefault="00DA0A7A" w:rsidP="009D471F">
      <w:pPr>
        <w:widowControl w:val="0"/>
        <w:tabs>
          <w:tab w:val="left" w:pos="567"/>
          <w:tab w:val="left" w:pos="851"/>
          <w:tab w:val="left" w:pos="1258"/>
        </w:tabs>
        <w:spacing w:line="317" w:lineRule="exact"/>
        <w:ind w:left="426" w:right="141"/>
        <w:rPr>
          <w:rFonts w:eastAsia="Arial Unicode MS" w:cs="Arial Unicode MS"/>
          <w:b/>
          <w:bCs/>
          <w:color w:val="000000"/>
          <w:sz w:val="28"/>
          <w:szCs w:val="28"/>
          <w:shd w:val="clear" w:color="auto" w:fill="FFFFFF"/>
        </w:rPr>
      </w:pPr>
    </w:p>
    <w:p w:rsidR="00DA0A7A" w:rsidRPr="00DA0A7A" w:rsidRDefault="00DA0A7A" w:rsidP="009D471F">
      <w:pPr>
        <w:ind w:left="426" w:right="141"/>
        <w:jc w:val="center"/>
        <w:rPr>
          <w:sz w:val="28"/>
          <w:szCs w:val="28"/>
        </w:rPr>
      </w:pPr>
    </w:p>
    <w:sectPr w:rsidR="00DA0A7A" w:rsidRPr="00DA0A7A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1" w:rsidRDefault="00155581" w:rsidP="0029509F">
      <w:r>
        <w:separator/>
      </w:r>
    </w:p>
  </w:endnote>
  <w:endnote w:type="continuationSeparator" w:id="0">
    <w:p w:rsidR="00155581" w:rsidRDefault="00155581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1" w:rsidRDefault="00155581" w:rsidP="0029509F">
      <w:r>
        <w:separator/>
      </w:r>
    </w:p>
  </w:footnote>
  <w:footnote w:type="continuationSeparator" w:id="0">
    <w:p w:rsidR="00155581" w:rsidRDefault="00155581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0248"/>
    <w:multiLevelType w:val="multilevel"/>
    <w:tmpl w:val="83D6341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5"/>
        </w:tabs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2160"/>
      </w:pPr>
      <w:rPr>
        <w:rFonts w:hint="default"/>
      </w:rPr>
    </w:lvl>
  </w:abstractNum>
  <w:abstractNum w:abstractNumId="1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6076679D"/>
    <w:multiLevelType w:val="multilevel"/>
    <w:tmpl w:val="831419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">
    <w:nsid w:val="66C305CA"/>
    <w:multiLevelType w:val="multilevel"/>
    <w:tmpl w:val="BCFA5550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77466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5581"/>
    <w:rsid w:val="00157282"/>
    <w:rsid w:val="00162B9B"/>
    <w:rsid w:val="00170596"/>
    <w:rsid w:val="00176EC0"/>
    <w:rsid w:val="00191BF6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32215"/>
    <w:rsid w:val="003417D4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D7B8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65CB2"/>
    <w:rsid w:val="00570508"/>
    <w:rsid w:val="00582626"/>
    <w:rsid w:val="005904FB"/>
    <w:rsid w:val="00595674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4A2C"/>
    <w:rsid w:val="00607400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60C31"/>
    <w:rsid w:val="0067697F"/>
    <w:rsid w:val="0068121B"/>
    <w:rsid w:val="006818CB"/>
    <w:rsid w:val="0068714B"/>
    <w:rsid w:val="00691096"/>
    <w:rsid w:val="0069184C"/>
    <w:rsid w:val="006933F4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3D96"/>
    <w:rsid w:val="006E7B79"/>
    <w:rsid w:val="006F649E"/>
    <w:rsid w:val="00701D34"/>
    <w:rsid w:val="00706528"/>
    <w:rsid w:val="007103A5"/>
    <w:rsid w:val="00711377"/>
    <w:rsid w:val="00714B28"/>
    <w:rsid w:val="00736966"/>
    <w:rsid w:val="0074320D"/>
    <w:rsid w:val="00743930"/>
    <w:rsid w:val="007502A3"/>
    <w:rsid w:val="007525C3"/>
    <w:rsid w:val="007601CD"/>
    <w:rsid w:val="00764872"/>
    <w:rsid w:val="007652C6"/>
    <w:rsid w:val="00765ABC"/>
    <w:rsid w:val="00782D15"/>
    <w:rsid w:val="0078571A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1700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4B49"/>
    <w:rsid w:val="0093673E"/>
    <w:rsid w:val="00942E63"/>
    <w:rsid w:val="00942FAA"/>
    <w:rsid w:val="00956844"/>
    <w:rsid w:val="00961A09"/>
    <w:rsid w:val="0097078B"/>
    <w:rsid w:val="009736D6"/>
    <w:rsid w:val="00987726"/>
    <w:rsid w:val="00990521"/>
    <w:rsid w:val="009B15E2"/>
    <w:rsid w:val="009B3E7D"/>
    <w:rsid w:val="009C2792"/>
    <w:rsid w:val="009D471F"/>
    <w:rsid w:val="009E3835"/>
    <w:rsid w:val="00A039F7"/>
    <w:rsid w:val="00A0758A"/>
    <w:rsid w:val="00A13447"/>
    <w:rsid w:val="00A1417C"/>
    <w:rsid w:val="00A24C5F"/>
    <w:rsid w:val="00A26B6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B435A"/>
    <w:rsid w:val="00AC27B9"/>
    <w:rsid w:val="00AC7FFA"/>
    <w:rsid w:val="00AD1F40"/>
    <w:rsid w:val="00AD41AE"/>
    <w:rsid w:val="00AE12A0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3250C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C56E3"/>
    <w:rsid w:val="00BD2068"/>
    <w:rsid w:val="00BE60B8"/>
    <w:rsid w:val="00BF2EDE"/>
    <w:rsid w:val="00C03B11"/>
    <w:rsid w:val="00C068E1"/>
    <w:rsid w:val="00C12132"/>
    <w:rsid w:val="00C15E5B"/>
    <w:rsid w:val="00C167E3"/>
    <w:rsid w:val="00C300C5"/>
    <w:rsid w:val="00C304B1"/>
    <w:rsid w:val="00C34F9A"/>
    <w:rsid w:val="00C430B5"/>
    <w:rsid w:val="00C433C9"/>
    <w:rsid w:val="00C460A8"/>
    <w:rsid w:val="00C63210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0961"/>
    <w:rsid w:val="00D6336E"/>
    <w:rsid w:val="00D641DE"/>
    <w:rsid w:val="00D759EA"/>
    <w:rsid w:val="00D7727F"/>
    <w:rsid w:val="00D8014E"/>
    <w:rsid w:val="00D87DDF"/>
    <w:rsid w:val="00D95EF1"/>
    <w:rsid w:val="00D97328"/>
    <w:rsid w:val="00DA0A7A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2FBB"/>
    <w:rsid w:val="00DE3C1F"/>
    <w:rsid w:val="00DE3F04"/>
    <w:rsid w:val="00DE4242"/>
    <w:rsid w:val="00E059C9"/>
    <w:rsid w:val="00E10567"/>
    <w:rsid w:val="00E11332"/>
    <w:rsid w:val="00E121BA"/>
    <w:rsid w:val="00E13583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968C1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490B"/>
    <w:rsid w:val="00EE77E3"/>
    <w:rsid w:val="00EF061F"/>
    <w:rsid w:val="00F05830"/>
    <w:rsid w:val="00F124BF"/>
    <w:rsid w:val="00F129B0"/>
    <w:rsid w:val="00F50296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F601C5-8831-4A65-B6C3-C04625F2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A928-000A-49CB-81E0-E14A637F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2021-07-30T09:00:00Z</cp:lastPrinted>
  <dcterms:created xsi:type="dcterms:W3CDTF">2021-07-30T13:40:00Z</dcterms:created>
  <dcterms:modified xsi:type="dcterms:W3CDTF">2021-07-30T13:44:00Z</dcterms:modified>
</cp:coreProperties>
</file>